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C" w:rsidRPr="00CC1850" w:rsidRDefault="004777AC" w:rsidP="0047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r w:rsidRPr="00CC1850">
        <w:rPr>
          <w:b/>
          <w:i/>
          <w:sz w:val="28"/>
          <w:szCs w:val="28"/>
        </w:rPr>
        <w:t xml:space="preserve">Projekt:   Amstetten 1945 – 2015 </w:t>
      </w:r>
      <w:r w:rsidR="002A5028">
        <w:rPr>
          <w:b/>
          <w:i/>
          <w:sz w:val="28"/>
          <w:szCs w:val="28"/>
        </w:rPr>
        <w:t xml:space="preserve">         </w:t>
      </w:r>
      <w:r w:rsidRPr="00CC1850">
        <w:rPr>
          <w:b/>
          <w:i/>
          <w:sz w:val="28"/>
          <w:szCs w:val="28"/>
        </w:rPr>
        <w:t xml:space="preserve"> Martin Pollack „Der Tote im Bunker“</w:t>
      </w:r>
    </w:p>
    <w:p w:rsidR="00C07D8C" w:rsidRPr="000926A5" w:rsidRDefault="00C07D8C" w:rsidP="002A5028">
      <w:pPr>
        <w:ind w:left="4245" w:hanging="4245"/>
        <w:rPr>
          <w:b/>
          <w:i/>
          <w:sz w:val="24"/>
          <w:szCs w:val="24"/>
        </w:rPr>
      </w:pPr>
      <w:r w:rsidRPr="000926A5">
        <w:rPr>
          <w:noProof/>
          <w:color w:val="0000FF"/>
          <w:sz w:val="24"/>
          <w:szCs w:val="24"/>
          <w:lang w:eastAsia="de-A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235585</wp:posOffset>
            </wp:positionV>
            <wp:extent cx="13335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91" y="21402"/>
                <wp:lineTo x="21291" y="0"/>
                <wp:lineTo x="0" y="0"/>
              </wp:wrapPolygon>
            </wp:wrapTight>
            <wp:docPr id="3" name="irc_mi" descr="http://ecx.images-amazon.com/images/I/41iYJA6kdCL._AC_UL320_SR200,32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iYJA6kdCL._AC_UL320_SR200,32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6A5">
        <w:rPr>
          <w:b/>
          <w:i/>
          <w:sz w:val="24"/>
          <w:szCs w:val="24"/>
        </w:rPr>
        <w:tab/>
        <w:t>Proj</w:t>
      </w:r>
      <w:bookmarkStart w:id="0" w:name="_GoBack"/>
      <w:bookmarkEnd w:id="0"/>
      <w:r w:rsidRPr="000926A5">
        <w:rPr>
          <w:b/>
          <w:i/>
          <w:sz w:val="24"/>
          <w:szCs w:val="24"/>
        </w:rPr>
        <w:t xml:space="preserve">ektteam: </w:t>
      </w:r>
      <w:r w:rsidRPr="000926A5">
        <w:rPr>
          <w:i/>
          <w:sz w:val="24"/>
          <w:szCs w:val="24"/>
        </w:rPr>
        <w:t xml:space="preserve">fünf Schüler/Schülerinnen des derzeitigen </w:t>
      </w:r>
      <w:proofErr w:type="spellStart"/>
      <w:r w:rsidRPr="000926A5">
        <w:rPr>
          <w:i/>
          <w:sz w:val="24"/>
          <w:szCs w:val="24"/>
        </w:rPr>
        <w:t>Maturajahrganges</w:t>
      </w:r>
      <w:proofErr w:type="spellEnd"/>
      <w:r w:rsidRPr="000926A5">
        <w:rPr>
          <w:i/>
          <w:sz w:val="24"/>
          <w:szCs w:val="24"/>
        </w:rPr>
        <w:t xml:space="preserve"> der HAK Amstetten</w:t>
      </w:r>
      <w:r w:rsidR="000926A5">
        <w:rPr>
          <w:i/>
          <w:sz w:val="24"/>
          <w:szCs w:val="24"/>
        </w:rPr>
        <w:t xml:space="preserve">: Felix Denk, Philipp Mück, Sonja </w:t>
      </w:r>
      <w:proofErr w:type="spellStart"/>
      <w:r w:rsidR="000926A5">
        <w:rPr>
          <w:i/>
          <w:sz w:val="24"/>
          <w:szCs w:val="24"/>
        </w:rPr>
        <w:t>Pambalk-Blumauer</w:t>
      </w:r>
      <w:proofErr w:type="spellEnd"/>
      <w:r w:rsidR="000926A5">
        <w:rPr>
          <w:i/>
          <w:sz w:val="24"/>
          <w:szCs w:val="24"/>
        </w:rPr>
        <w:t>, Christin Reitbauer, Robert Wolflehner</w:t>
      </w:r>
    </w:p>
    <w:p w:rsidR="00C07D8C" w:rsidRPr="000926A5" w:rsidRDefault="00C07D8C" w:rsidP="00C07D8C">
      <w:pPr>
        <w:ind w:left="3540" w:firstLine="708"/>
        <w:rPr>
          <w:sz w:val="24"/>
          <w:szCs w:val="24"/>
        </w:rPr>
      </w:pPr>
      <w:r w:rsidRPr="000926A5">
        <w:rPr>
          <w:b/>
          <w:i/>
          <w:sz w:val="24"/>
          <w:szCs w:val="24"/>
        </w:rPr>
        <w:t>Ziel:</w:t>
      </w:r>
      <w:r w:rsidRPr="000926A5">
        <w:rPr>
          <w:b/>
          <w:i/>
          <w:sz w:val="24"/>
          <w:szCs w:val="24"/>
        </w:rPr>
        <w:tab/>
        <w:t>Gestaltung von Unterrichtsmaterialien</w:t>
      </w:r>
      <w:r w:rsidRPr="000926A5">
        <w:rPr>
          <w:sz w:val="24"/>
          <w:szCs w:val="24"/>
        </w:rPr>
        <w:tab/>
        <w:t xml:space="preserve"> </w:t>
      </w:r>
    </w:p>
    <w:p w:rsidR="00C07D8C" w:rsidRPr="000926A5" w:rsidRDefault="00C07D8C" w:rsidP="002A5028">
      <w:pPr>
        <w:ind w:left="4248" w:right="-567"/>
        <w:rPr>
          <w:i/>
          <w:sz w:val="24"/>
          <w:szCs w:val="24"/>
        </w:rPr>
      </w:pPr>
      <w:r w:rsidRPr="000926A5">
        <w:rPr>
          <w:i/>
          <w:sz w:val="24"/>
          <w:szCs w:val="24"/>
        </w:rPr>
        <w:t>Das Buch im 4. bzw. 5. Jahrgang in einer (</w:t>
      </w:r>
      <w:proofErr w:type="spellStart"/>
      <w:r w:rsidRPr="000926A5">
        <w:rPr>
          <w:i/>
          <w:sz w:val="24"/>
          <w:szCs w:val="24"/>
        </w:rPr>
        <w:t>Amstettner</w:t>
      </w:r>
      <w:proofErr w:type="spellEnd"/>
      <w:r w:rsidRPr="000926A5">
        <w:rPr>
          <w:i/>
          <w:sz w:val="24"/>
          <w:szCs w:val="24"/>
        </w:rPr>
        <w:t>) berufsbildenden</w:t>
      </w:r>
      <w:r w:rsidR="006D4F64" w:rsidRPr="000926A5">
        <w:rPr>
          <w:i/>
          <w:sz w:val="24"/>
          <w:szCs w:val="24"/>
        </w:rPr>
        <w:t xml:space="preserve"> höheren</w:t>
      </w:r>
      <w:r w:rsidRPr="000926A5">
        <w:rPr>
          <w:i/>
          <w:sz w:val="24"/>
          <w:szCs w:val="24"/>
        </w:rPr>
        <w:t xml:space="preserve"> Schule  oder  7. bzw. 8. Klasse AHS fächerübergreifend im Deutsch- und im Geschichtsunterricht einzusetzen</w:t>
      </w:r>
    </w:p>
    <w:p w:rsidR="00C07D8C" w:rsidRPr="000926A5" w:rsidRDefault="00C07D8C" w:rsidP="00C07D8C">
      <w:pPr>
        <w:ind w:left="4253"/>
        <w:rPr>
          <w:i/>
          <w:sz w:val="24"/>
          <w:szCs w:val="24"/>
        </w:rPr>
      </w:pPr>
      <w:r w:rsidRPr="000926A5">
        <w:rPr>
          <w:b/>
          <w:i/>
          <w:sz w:val="24"/>
          <w:szCs w:val="24"/>
        </w:rPr>
        <w:t>Präsentation:</w:t>
      </w:r>
      <w:r w:rsidRPr="000926A5">
        <w:rPr>
          <w:i/>
          <w:sz w:val="24"/>
          <w:szCs w:val="24"/>
        </w:rPr>
        <w:t xml:space="preserve">   gemeinsam mit Projektteams anderer Schulen der Stadt</w:t>
      </w:r>
    </w:p>
    <w:p w:rsidR="00C07D8C" w:rsidRPr="000926A5" w:rsidRDefault="00C07D8C" w:rsidP="00446D87">
      <w:pPr>
        <w:ind w:left="3540" w:firstLine="708"/>
        <w:rPr>
          <w:b/>
          <w:i/>
          <w:sz w:val="24"/>
          <w:szCs w:val="24"/>
        </w:rPr>
      </w:pPr>
      <w:r w:rsidRPr="000926A5">
        <w:rPr>
          <w:b/>
          <w:i/>
          <w:sz w:val="24"/>
          <w:szCs w:val="24"/>
        </w:rPr>
        <w:t>am 10. 11. 2015 im Rathaussaal Amstetten</w:t>
      </w:r>
    </w:p>
    <w:p w:rsidR="000926A5" w:rsidRPr="000926A5" w:rsidRDefault="000926A5" w:rsidP="00446D87">
      <w:pPr>
        <w:ind w:left="3540" w:firstLine="708"/>
        <w:rPr>
          <w:b/>
          <w:i/>
          <w:sz w:val="24"/>
          <w:szCs w:val="24"/>
        </w:rPr>
      </w:pPr>
    </w:p>
    <w:p w:rsidR="004777AC" w:rsidRPr="000926A5" w:rsidRDefault="00133A25" w:rsidP="00E27F6B">
      <w:pPr>
        <w:ind w:left="360" w:hanging="360"/>
        <w:rPr>
          <w:sz w:val="24"/>
          <w:szCs w:val="24"/>
        </w:rPr>
      </w:pPr>
      <w:r w:rsidRPr="000926A5">
        <w:rPr>
          <w:b/>
          <w:i/>
          <w:sz w:val="24"/>
          <w:szCs w:val="24"/>
        </w:rPr>
        <w:t>Von den Schülern bearbeitete</w:t>
      </w:r>
      <w:r w:rsidR="001041AD">
        <w:rPr>
          <w:b/>
          <w:i/>
          <w:sz w:val="24"/>
          <w:szCs w:val="24"/>
        </w:rPr>
        <w:t xml:space="preserve"> und aus ihrer Sicht</w:t>
      </w:r>
      <w:r w:rsidR="004777AC" w:rsidRPr="000926A5">
        <w:rPr>
          <w:b/>
          <w:i/>
          <w:sz w:val="24"/>
          <w:szCs w:val="24"/>
        </w:rPr>
        <w:t xml:space="preserve"> interessante und wichtige Aspekte:</w:t>
      </w:r>
      <w:r w:rsidR="004777AC" w:rsidRPr="000926A5">
        <w:rPr>
          <w:sz w:val="24"/>
          <w:szCs w:val="24"/>
        </w:rPr>
        <w:t xml:space="preserve"> </w:t>
      </w:r>
    </w:p>
    <w:p w:rsidR="004777AC" w:rsidRPr="000926A5" w:rsidRDefault="004777AC" w:rsidP="004777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926A5">
        <w:rPr>
          <w:sz w:val="24"/>
          <w:szCs w:val="24"/>
        </w:rPr>
        <w:t>Bezug zur Heimat- oder Schulstadt Amstetten</w:t>
      </w:r>
    </w:p>
    <w:p w:rsidR="004B06A3" w:rsidRPr="000926A5" w:rsidRDefault="004777AC" w:rsidP="004777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926A5">
        <w:rPr>
          <w:sz w:val="24"/>
          <w:szCs w:val="24"/>
        </w:rPr>
        <w:t>Herkunft der Familie Bast als sogenannte „Grenzlanddeutsche“</w:t>
      </w:r>
    </w:p>
    <w:p w:rsidR="004777AC" w:rsidRPr="001041AD" w:rsidRDefault="004B06A3" w:rsidP="004777A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41AD">
        <w:rPr>
          <w:sz w:val="24"/>
          <w:szCs w:val="24"/>
        </w:rPr>
        <w:t xml:space="preserve"> </w:t>
      </w:r>
      <w:r w:rsidR="004777AC" w:rsidRPr="001041AD">
        <w:rPr>
          <w:sz w:val="24"/>
          <w:szCs w:val="24"/>
        </w:rPr>
        <w:t xml:space="preserve">Aufwachsen in dieser speziellen Familie Bast und die Personenkonstellation </w:t>
      </w:r>
      <w:r w:rsidRPr="001041AD">
        <w:rPr>
          <w:sz w:val="24"/>
          <w:szCs w:val="24"/>
        </w:rPr>
        <w:t>&gt;Gestaltung einer Grafik</w:t>
      </w:r>
      <w:r w:rsidR="004777AC" w:rsidRPr="001041AD">
        <w:rPr>
          <w:sz w:val="24"/>
          <w:szCs w:val="24"/>
        </w:rPr>
        <w:t xml:space="preserve"> </w:t>
      </w:r>
    </w:p>
    <w:p w:rsidR="004777AC" w:rsidRPr="000926A5" w:rsidRDefault="004777AC" w:rsidP="004777A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41AD">
        <w:rPr>
          <w:sz w:val="24"/>
          <w:szCs w:val="24"/>
        </w:rPr>
        <w:t>Tabus:</w:t>
      </w:r>
      <w:r w:rsidR="000926A5" w:rsidRPr="001041AD">
        <w:rPr>
          <w:sz w:val="24"/>
          <w:szCs w:val="24"/>
        </w:rPr>
        <w:tab/>
      </w:r>
      <w:r w:rsidRPr="001041AD">
        <w:rPr>
          <w:sz w:val="24"/>
          <w:szCs w:val="24"/>
        </w:rPr>
        <w:t xml:space="preserve"> </w:t>
      </w:r>
      <w:r w:rsidR="005C0913" w:rsidRPr="001041AD">
        <w:rPr>
          <w:sz w:val="24"/>
          <w:szCs w:val="24"/>
        </w:rPr>
        <w:t>M</w:t>
      </w:r>
      <w:r w:rsidRPr="001041AD">
        <w:rPr>
          <w:sz w:val="24"/>
          <w:szCs w:val="24"/>
        </w:rPr>
        <w:t>an  spricht nicht darüber – man fragt nichts – man reflektiert nichts</w:t>
      </w:r>
    </w:p>
    <w:p w:rsidR="00133A25" w:rsidRPr="000926A5" w:rsidRDefault="00133A25" w:rsidP="00133A25">
      <w:pPr>
        <w:pStyle w:val="Listenabsatz"/>
        <w:numPr>
          <w:ilvl w:val="0"/>
          <w:numId w:val="1"/>
        </w:numPr>
        <w:spacing w:after="0" w:line="240" w:lineRule="auto"/>
        <w:ind w:left="426" w:hanging="66"/>
        <w:rPr>
          <w:sz w:val="24"/>
          <w:szCs w:val="24"/>
        </w:rPr>
      </w:pPr>
      <w:r w:rsidRPr="000926A5">
        <w:rPr>
          <w:sz w:val="24"/>
          <w:szCs w:val="24"/>
        </w:rPr>
        <w:t xml:space="preserve">Karten: Herkunftsorte, Wohnorte und für das Verständnis des Buchinhalts </w:t>
      </w:r>
    </w:p>
    <w:p w:rsidR="00133A25" w:rsidRPr="000926A5" w:rsidRDefault="00133A25" w:rsidP="000926A5">
      <w:pPr>
        <w:spacing w:after="0" w:line="240" w:lineRule="auto"/>
        <w:ind w:left="1800" w:hanging="382"/>
        <w:rPr>
          <w:sz w:val="24"/>
          <w:szCs w:val="24"/>
        </w:rPr>
      </w:pPr>
      <w:r w:rsidRPr="000926A5">
        <w:rPr>
          <w:sz w:val="24"/>
          <w:szCs w:val="24"/>
        </w:rPr>
        <w:t>relevante Aufenthaltsorte der Familie Bast/Pollack</w:t>
      </w:r>
    </w:p>
    <w:p w:rsidR="00133A25" w:rsidRPr="000926A5" w:rsidRDefault="00133A25" w:rsidP="00133A2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6A5">
        <w:rPr>
          <w:sz w:val="24"/>
          <w:szCs w:val="24"/>
        </w:rPr>
        <w:t>Glossar:</w:t>
      </w:r>
      <w:r w:rsidR="000926A5" w:rsidRPr="000926A5">
        <w:rPr>
          <w:sz w:val="24"/>
          <w:szCs w:val="24"/>
        </w:rPr>
        <w:t xml:space="preserve"> </w:t>
      </w:r>
      <w:r w:rsidRPr="000926A5">
        <w:rPr>
          <w:sz w:val="24"/>
          <w:szCs w:val="24"/>
        </w:rPr>
        <w:t xml:space="preserve">Erklärung der wichtigsten Begriffe, Berufsbezeichnungen  </w:t>
      </w:r>
      <w:proofErr w:type="spellStart"/>
      <w:r w:rsidRPr="000926A5">
        <w:rPr>
          <w:sz w:val="24"/>
          <w:szCs w:val="24"/>
        </w:rPr>
        <w:t>etc</w:t>
      </w:r>
      <w:proofErr w:type="spellEnd"/>
      <w:r w:rsidRPr="000926A5">
        <w:rPr>
          <w:sz w:val="24"/>
          <w:szCs w:val="24"/>
        </w:rPr>
        <w:t>…</w:t>
      </w:r>
    </w:p>
    <w:p w:rsidR="005C0913" w:rsidRPr="000926A5" w:rsidRDefault="005C0913" w:rsidP="00133A2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6A5">
        <w:rPr>
          <w:sz w:val="24"/>
          <w:szCs w:val="24"/>
        </w:rPr>
        <w:t>Ausgaben und Übersetzungen, Kritiken</w:t>
      </w:r>
    </w:p>
    <w:p w:rsidR="005C0913" w:rsidRDefault="005C0913" w:rsidP="005C0913">
      <w:pPr>
        <w:spacing w:after="0" w:line="240" w:lineRule="auto"/>
      </w:pPr>
    </w:p>
    <w:p w:rsidR="005C0913" w:rsidRDefault="005C0913" w:rsidP="005C0913">
      <w:pPr>
        <w:spacing w:after="0" w:line="240" w:lineRule="auto"/>
      </w:pPr>
    </w:p>
    <w:p w:rsidR="005C0913" w:rsidRDefault="005C0913" w:rsidP="005C0913">
      <w:pPr>
        <w:spacing w:after="0" w:line="240" w:lineRule="auto"/>
      </w:pPr>
    </w:p>
    <w:p w:rsidR="004777AC" w:rsidRPr="009C123F" w:rsidRDefault="004777AC" w:rsidP="00E27F6B">
      <w:pPr>
        <w:spacing w:after="0" w:line="240" w:lineRule="auto"/>
        <w:ind w:left="708" w:hanging="708"/>
        <w:rPr>
          <w:rFonts w:ascii="Arial Black" w:hAnsi="Arial Black"/>
          <w:b/>
          <w:i/>
          <w:sz w:val="24"/>
          <w:szCs w:val="24"/>
        </w:rPr>
      </w:pPr>
      <w:r w:rsidRPr="009C123F">
        <w:rPr>
          <w:rFonts w:ascii="Arial Black" w:hAnsi="Arial Black"/>
          <w:b/>
          <w:i/>
          <w:sz w:val="24"/>
          <w:szCs w:val="24"/>
        </w:rPr>
        <w:t>Das persönliche Gespräch mit dem Autor (25. 08. 2015)</w:t>
      </w:r>
    </w:p>
    <w:p w:rsidR="004777AC" w:rsidRPr="001041AD" w:rsidRDefault="004777AC" w:rsidP="004777AC">
      <w:pPr>
        <w:spacing w:after="0" w:line="240" w:lineRule="auto"/>
        <w:ind w:left="708"/>
        <w:rPr>
          <w:b/>
          <w:i/>
          <w:sz w:val="24"/>
          <w:szCs w:val="24"/>
        </w:rPr>
      </w:pPr>
    </w:p>
    <w:p w:rsidR="004777AC" w:rsidRPr="001041AD" w:rsidRDefault="004777AC" w:rsidP="004777AC">
      <w:pPr>
        <w:spacing w:after="0" w:line="240" w:lineRule="auto"/>
        <w:ind w:left="708"/>
        <w:rPr>
          <w:sz w:val="24"/>
          <w:szCs w:val="24"/>
        </w:rPr>
      </w:pPr>
      <w:r w:rsidRPr="001041AD">
        <w:rPr>
          <w:sz w:val="24"/>
          <w:szCs w:val="24"/>
        </w:rPr>
        <w:t>A</w:t>
      </w:r>
      <w:r w:rsidRPr="001041AD">
        <w:rPr>
          <w:sz w:val="24"/>
          <w:szCs w:val="24"/>
        </w:rPr>
        <w:tab/>
        <w:t xml:space="preserve">Fragen zum Buch </w:t>
      </w:r>
    </w:p>
    <w:p w:rsidR="004777AC" w:rsidRPr="001041AD" w:rsidRDefault="004777AC" w:rsidP="004777AC">
      <w:pPr>
        <w:spacing w:after="0" w:line="240" w:lineRule="auto"/>
        <w:ind w:left="708"/>
        <w:rPr>
          <w:sz w:val="24"/>
          <w:szCs w:val="24"/>
        </w:rPr>
      </w:pPr>
    </w:p>
    <w:p w:rsidR="004777AC" w:rsidRPr="001041AD" w:rsidRDefault="004777AC" w:rsidP="006D4F64">
      <w:pPr>
        <w:spacing w:after="0" w:line="240" w:lineRule="auto"/>
        <w:ind w:left="1413" w:hanging="705"/>
        <w:rPr>
          <w:sz w:val="24"/>
          <w:szCs w:val="24"/>
        </w:rPr>
      </w:pPr>
      <w:r w:rsidRPr="001041AD">
        <w:rPr>
          <w:sz w:val="24"/>
          <w:szCs w:val="24"/>
        </w:rPr>
        <w:t>B</w:t>
      </w:r>
      <w:r w:rsidRPr="001041AD">
        <w:rPr>
          <w:sz w:val="24"/>
          <w:szCs w:val="24"/>
        </w:rPr>
        <w:tab/>
        <w:t>Fragen zur Arbeit als Autor :  Recherchen, Reisen,</w:t>
      </w:r>
      <w:r w:rsidR="006D4F64" w:rsidRPr="001041AD">
        <w:rPr>
          <w:sz w:val="24"/>
          <w:szCs w:val="24"/>
        </w:rPr>
        <w:t xml:space="preserve"> Verlagskonzept, </w:t>
      </w:r>
      <w:r w:rsidRPr="001041AD">
        <w:rPr>
          <w:sz w:val="24"/>
          <w:szCs w:val="24"/>
        </w:rPr>
        <w:t xml:space="preserve"> Rezeption und Akzeptanz…</w:t>
      </w:r>
      <w:r w:rsidR="006D4F64" w:rsidRPr="001041AD">
        <w:rPr>
          <w:sz w:val="24"/>
          <w:szCs w:val="24"/>
        </w:rPr>
        <w:t>)</w:t>
      </w:r>
    </w:p>
    <w:p w:rsidR="004777AC" w:rsidRPr="001041AD" w:rsidRDefault="004777AC" w:rsidP="004777AC">
      <w:pPr>
        <w:spacing w:after="0" w:line="240" w:lineRule="auto"/>
        <w:ind w:left="708"/>
        <w:rPr>
          <w:sz w:val="24"/>
          <w:szCs w:val="24"/>
        </w:rPr>
      </w:pPr>
    </w:p>
    <w:p w:rsidR="004777AC" w:rsidRPr="001041AD" w:rsidRDefault="004777AC" w:rsidP="004777AC">
      <w:pPr>
        <w:spacing w:after="0" w:line="240" w:lineRule="auto"/>
        <w:ind w:left="1413" w:hanging="705"/>
        <w:rPr>
          <w:sz w:val="24"/>
          <w:szCs w:val="24"/>
        </w:rPr>
      </w:pPr>
      <w:r w:rsidRPr="001041AD">
        <w:rPr>
          <w:sz w:val="24"/>
          <w:szCs w:val="24"/>
        </w:rPr>
        <w:t>C</w:t>
      </w:r>
      <w:r w:rsidRPr="001041AD">
        <w:rPr>
          <w:sz w:val="24"/>
          <w:szCs w:val="24"/>
        </w:rPr>
        <w:tab/>
        <w:t>Fragen zur aktuellen Situation (Einschätzung der Jugend</w:t>
      </w:r>
      <w:r w:rsidR="006D4F64" w:rsidRPr="001041AD">
        <w:rPr>
          <w:sz w:val="24"/>
          <w:szCs w:val="24"/>
        </w:rPr>
        <w:t>)</w:t>
      </w:r>
    </w:p>
    <w:p w:rsidR="005C0913" w:rsidRPr="001041AD" w:rsidRDefault="005C0913" w:rsidP="004777AC">
      <w:pPr>
        <w:spacing w:after="0" w:line="240" w:lineRule="auto"/>
        <w:ind w:left="1413" w:hanging="705"/>
        <w:rPr>
          <w:sz w:val="24"/>
          <w:szCs w:val="24"/>
        </w:rPr>
      </w:pPr>
    </w:p>
    <w:p w:rsidR="004777AC" w:rsidRPr="001041AD" w:rsidRDefault="005C0913" w:rsidP="004777AC">
      <w:pPr>
        <w:spacing w:after="0" w:line="240" w:lineRule="auto"/>
        <w:ind w:left="708"/>
        <w:rPr>
          <w:sz w:val="24"/>
          <w:szCs w:val="24"/>
        </w:rPr>
      </w:pPr>
      <w:r w:rsidRPr="001041AD">
        <w:rPr>
          <w:sz w:val="24"/>
          <w:szCs w:val="24"/>
        </w:rPr>
        <w:t>(Ausgewählte Hörbeispiele aus dem Autorengespräch)</w:t>
      </w:r>
    </w:p>
    <w:p w:rsidR="005C0913" w:rsidRPr="001041AD" w:rsidRDefault="005C0913" w:rsidP="005C0913">
      <w:pPr>
        <w:spacing w:after="0" w:line="240" w:lineRule="auto"/>
        <w:rPr>
          <w:sz w:val="24"/>
          <w:szCs w:val="24"/>
        </w:rPr>
      </w:pPr>
    </w:p>
    <w:p w:rsidR="005C0913" w:rsidRPr="001041AD" w:rsidRDefault="005C0913" w:rsidP="005C0913">
      <w:pPr>
        <w:spacing w:after="0" w:line="240" w:lineRule="auto"/>
        <w:rPr>
          <w:sz w:val="24"/>
          <w:szCs w:val="24"/>
        </w:rPr>
      </w:pPr>
    </w:p>
    <w:p w:rsidR="005C0913" w:rsidRPr="001041AD" w:rsidRDefault="005C0913" w:rsidP="001041AD">
      <w:pPr>
        <w:spacing w:after="0" w:line="240" w:lineRule="auto"/>
        <w:ind w:left="1410" w:hanging="1410"/>
        <w:rPr>
          <w:sz w:val="24"/>
          <w:szCs w:val="24"/>
        </w:rPr>
      </w:pPr>
      <w:r w:rsidRPr="001041AD">
        <w:rPr>
          <w:b/>
          <w:i/>
          <w:sz w:val="24"/>
          <w:szCs w:val="24"/>
        </w:rPr>
        <w:t>Resümee:</w:t>
      </w:r>
      <w:r w:rsidRPr="001041AD">
        <w:rPr>
          <w:sz w:val="24"/>
          <w:szCs w:val="24"/>
        </w:rPr>
        <w:t xml:space="preserve">  </w:t>
      </w:r>
      <w:r w:rsidR="000926A5" w:rsidRPr="001041AD">
        <w:rPr>
          <w:sz w:val="24"/>
          <w:szCs w:val="24"/>
        </w:rPr>
        <w:tab/>
        <w:t xml:space="preserve">Beginn der Arbeit, Strukturierung, Organisation  und Vorbereitung des Treffens mit Dr. Pollack, persönliche Erfahrungen, Bewertung </w:t>
      </w:r>
      <w:r w:rsidR="000926A5" w:rsidRPr="001041AD">
        <w:rPr>
          <w:sz w:val="24"/>
          <w:szCs w:val="24"/>
        </w:rPr>
        <w:tab/>
      </w:r>
    </w:p>
    <w:sectPr w:rsidR="005C0913" w:rsidRPr="001041AD" w:rsidSect="002A50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701A"/>
    <w:multiLevelType w:val="hybridMultilevel"/>
    <w:tmpl w:val="176CD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5BDE"/>
    <w:multiLevelType w:val="hybridMultilevel"/>
    <w:tmpl w:val="2006DA62"/>
    <w:lvl w:ilvl="0" w:tplc="0C07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AC"/>
    <w:rsid w:val="00085941"/>
    <w:rsid w:val="0009140F"/>
    <w:rsid w:val="000926A5"/>
    <w:rsid w:val="000C1414"/>
    <w:rsid w:val="001041AD"/>
    <w:rsid w:val="00133A25"/>
    <w:rsid w:val="00141320"/>
    <w:rsid w:val="00194BD3"/>
    <w:rsid w:val="001B4CEE"/>
    <w:rsid w:val="00230C10"/>
    <w:rsid w:val="002A5028"/>
    <w:rsid w:val="00446D87"/>
    <w:rsid w:val="00450A79"/>
    <w:rsid w:val="004777AC"/>
    <w:rsid w:val="004B06A3"/>
    <w:rsid w:val="00532B68"/>
    <w:rsid w:val="005C0913"/>
    <w:rsid w:val="006D4F64"/>
    <w:rsid w:val="00785F91"/>
    <w:rsid w:val="007B0AED"/>
    <w:rsid w:val="008D4AFA"/>
    <w:rsid w:val="00934FCB"/>
    <w:rsid w:val="009C123F"/>
    <w:rsid w:val="00C07D8C"/>
    <w:rsid w:val="00D85564"/>
    <w:rsid w:val="00D977F8"/>
    <w:rsid w:val="00DA328B"/>
    <w:rsid w:val="00E27F6B"/>
    <w:rsid w:val="00F6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7A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A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A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0A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0A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A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A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AED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A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A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A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0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0AE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0A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0A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0A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0AE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0AE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0A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B0A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7B0A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0A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0A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B0AED"/>
    <w:rPr>
      <w:b/>
      <w:bCs/>
    </w:rPr>
  </w:style>
  <w:style w:type="character" w:styleId="Hervorhebung">
    <w:name w:val="Emphasis"/>
    <w:uiPriority w:val="20"/>
    <w:qFormat/>
    <w:rsid w:val="007B0A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7B0AE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B0AE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B0AED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B0AED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B0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B0AED"/>
    <w:rPr>
      <w:b/>
      <w:bCs/>
      <w:i/>
      <w:iCs/>
    </w:rPr>
  </w:style>
  <w:style w:type="character" w:styleId="SchwacheHervorhebung">
    <w:name w:val="Subtle Emphasis"/>
    <w:uiPriority w:val="19"/>
    <w:qFormat/>
    <w:rsid w:val="007B0AED"/>
    <w:rPr>
      <w:i/>
      <w:iCs/>
    </w:rPr>
  </w:style>
  <w:style w:type="character" w:styleId="IntensiveHervorhebung">
    <w:name w:val="Intense Emphasis"/>
    <w:uiPriority w:val="21"/>
    <w:qFormat/>
    <w:rsid w:val="007B0AED"/>
    <w:rPr>
      <w:b/>
      <w:bCs/>
    </w:rPr>
  </w:style>
  <w:style w:type="character" w:styleId="SchwacherVerweis">
    <w:name w:val="Subtle Reference"/>
    <w:uiPriority w:val="31"/>
    <w:qFormat/>
    <w:rsid w:val="007B0AED"/>
    <w:rPr>
      <w:smallCaps/>
    </w:rPr>
  </w:style>
  <w:style w:type="character" w:styleId="IntensiverVerweis">
    <w:name w:val="Intense Reference"/>
    <w:uiPriority w:val="32"/>
    <w:qFormat/>
    <w:rsid w:val="007B0AED"/>
    <w:rPr>
      <w:smallCaps/>
      <w:spacing w:val="5"/>
      <w:u w:val="single"/>
    </w:rPr>
  </w:style>
  <w:style w:type="character" w:styleId="Buchtitel">
    <w:name w:val="Book Title"/>
    <w:uiPriority w:val="33"/>
    <w:qFormat/>
    <w:rsid w:val="007B0AE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0AED"/>
    <w:pPr>
      <w:outlineLvl w:val="9"/>
    </w:pPr>
    <w:rPr>
      <w:lang w:val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B0A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D8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url?sa=i&amp;rct=j&amp;q=&amp;esrc=s&amp;source=images&amp;cd=&amp;cad=rja&amp;uact=8&amp;ved=0CAcQjRxqFQoTCMKB2dabycgCFUm0FAodANYEmQ&amp;url=http://www.amazon.de/Kaiser-von-Amerika-Flucht-Galizien/dp/3552055142&amp;psig=AFQjCNHFszoUme8LGcbX-C4sRquH-V7Ghg&amp;ust=1445161345351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5091-6E6B-4D7E-8B0C-F236C3BB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Sylvana</dc:creator>
  <cp:lastModifiedBy>Sylvana</cp:lastModifiedBy>
  <cp:revision>3</cp:revision>
  <dcterms:created xsi:type="dcterms:W3CDTF">2015-11-05T19:05:00Z</dcterms:created>
  <dcterms:modified xsi:type="dcterms:W3CDTF">2015-11-05T19:36:00Z</dcterms:modified>
</cp:coreProperties>
</file>